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80F" w:rsidRP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80F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80F">
        <w:rPr>
          <w:rFonts w:ascii="Times New Roman" w:hAnsi="Times New Roman" w:cs="Times New Roman"/>
          <w:b/>
          <w:sz w:val="28"/>
          <w:szCs w:val="28"/>
        </w:rPr>
        <w:t>Макроэкономическое планирование и прогнозирование</w:t>
      </w:r>
    </w:p>
    <w:p w:rsid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Цель дисциплины:</w:t>
      </w:r>
    </w:p>
    <w:p w:rsid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формирование теоретических знаний и практических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студентов в области управления социально-экономическим развитием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макроэкономическом уровне.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Место дисциплины в структуре ОП:</w:t>
      </w:r>
    </w:p>
    <w:p w:rsidR="00644F75" w:rsidRDefault="00644F75" w:rsidP="00644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Pr="00EA780F">
        <w:rPr>
          <w:rFonts w:ascii="Times New Roman" w:hAnsi="Times New Roman" w:cs="Times New Roman"/>
          <w:sz w:val="28"/>
          <w:szCs w:val="28"/>
        </w:rPr>
        <w:t>Макроэкономическое планирование и прогнозирование</w:t>
      </w:r>
      <w:r>
        <w:rPr>
          <w:rFonts w:ascii="Times New Roman" w:hAnsi="Times New Roman" w:cs="Times New Roman"/>
          <w:sz w:val="28"/>
          <w:szCs w:val="28"/>
        </w:rPr>
        <w:t xml:space="preserve">» является дисциплиной обязательной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цикла образовательной программы по направлению подготовки 38.03.01 Экономика, профиль Учет, анализ и  аудит.</w:t>
      </w:r>
    </w:p>
    <w:p w:rsidR="00644F75" w:rsidRDefault="00644F75" w:rsidP="00644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F75" w:rsidRDefault="00644F75" w:rsidP="00E92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Краткое содержание дисциплины: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Сущность и предмет теории прогнозирования и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экономики. Методология и методы прогнозирования и планирования.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Организация прогнозирования и планирования. Прогнозирование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 xml:space="preserve">макроэкономических и </w:t>
      </w:r>
      <w:proofErr w:type="spellStart"/>
      <w:r w:rsidRPr="00EA780F">
        <w:rPr>
          <w:rFonts w:ascii="Times New Roman" w:hAnsi="Times New Roman" w:cs="Times New Roman"/>
          <w:sz w:val="28"/>
          <w:szCs w:val="28"/>
        </w:rPr>
        <w:t>макрофинансовых</w:t>
      </w:r>
      <w:proofErr w:type="spellEnd"/>
      <w:r w:rsidRPr="00EA780F">
        <w:rPr>
          <w:rFonts w:ascii="Times New Roman" w:hAnsi="Times New Roman" w:cs="Times New Roman"/>
          <w:sz w:val="28"/>
          <w:szCs w:val="28"/>
        </w:rPr>
        <w:t xml:space="preserve"> показателей (экономический рост,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структура национальной экономики, инфляция, цены, развитие 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институтов). Прогнозирование и планирование рынка труда,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производственной инфраструктуры и научно-технического прогресса.</w:t>
      </w:r>
    </w:p>
    <w:p w:rsidR="003B327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Прогнозирование и планирование развития демографического развития,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социальной сферы и социальных отношений. Прогнозирование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стратегическое планирование экологического развития.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вопросы макроэкономического прогнозирования и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(внешнеэкономические связи, региональное и муниципальное развитие,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территориальное развитие)</w:t>
      </w:r>
    </w:p>
    <w:sectPr w:rsidR="003B327F" w:rsidRPr="00EA780F" w:rsidSect="003B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A780F"/>
    <w:rsid w:val="003B327F"/>
    <w:rsid w:val="004E3EEC"/>
    <w:rsid w:val="00562D31"/>
    <w:rsid w:val="006164F9"/>
    <w:rsid w:val="00644F75"/>
    <w:rsid w:val="00954D86"/>
    <w:rsid w:val="009B24C8"/>
    <w:rsid w:val="00D24AD8"/>
    <w:rsid w:val="00E92F7D"/>
    <w:rsid w:val="00EA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2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1146</Characters>
  <Application>Microsoft Office Word</Application>
  <DocSecurity>0</DocSecurity>
  <Lines>9</Lines>
  <Paragraphs>2</Paragraphs>
  <ScaleCrop>false</ScaleCrop>
  <Company>MultiDVD Team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9</cp:revision>
  <dcterms:created xsi:type="dcterms:W3CDTF">2018-06-26T06:21:00Z</dcterms:created>
  <dcterms:modified xsi:type="dcterms:W3CDTF">2021-05-28T16:52:00Z</dcterms:modified>
</cp:coreProperties>
</file>